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E367" w14:textId="77777777" w:rsidR="007D41B6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UČENIČKI DOM  MARIJE JAMBRIŠAK</w:t>
      </w:r>
    </w:p>
    <w:p w14:paraId="540294A6" w14:textId="77777777" w:rsidR="007D41B6" w:rsidRPr="00E666BB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Opatička 14, Zagreb</w:t>
      </w:r>
    </w:p>
    <w:p w14:paraId="020D80EC" w14:textId="77777777" w:rsidR="007D41B6" w:rsidRPr="00E666BB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e-mail adresa: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C347D">
          <w:rPr>
            <w:rStyle w:val="Hiperveza"/>
            <w:rFonts w:ascii="Times New Roman" w:hAnsi="Times New Roman" w:cs="Times New Roman"/>
            <w:sz w:val="24"/>
            <w:szCs w:val="24"/>
          </w:rPr>
          <w:t>nabava.ma.ja@gmail.com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78CB7" w14:textId="77777777" w:rsidR="007D41B6" w:rsidRPr="00E666BB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web adresa:  </w:t>
      </w:r>
      <w:hyperlink r:id="rId6" w:history="1">
        <w:r w:rsidRPr="003C347D">
          <w:rPr>
            <w:rStyle w:val="Hiperveza"/>
            <w:rFonts w:ascii="Times New Roman" w:hAnsi="Times New Roman" w:cs="Times New Roman"/>
            <w:sz w:val="24"/>
            <w:szCs w:val="24"/>
          </w:rPr>
          <w:t>http://www.ma-ja.hr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E1E0D" w14:textId="77777777" w:rsidR="007D41B6" w:rsidRPr="00EB7E15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01/4851-810, fax:  4851-809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3B3D6" w14:textId="77777777" w:rsidR="007D41B6" w:rsidRPr="00EB7E15" w:rsidRDefault="007D41B6" w:rsidP="007D41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C26EDC8" w14:textId="77777777" w:rsidR="007D41B6" w:rsidRDefault="007D41B6" w:rsidP="007D41B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E15">
        <w:rPr>
          <w:rFonts w:ascii="Times New Roman" w:hAnsi="Times New Roman" w:cs="Times New Roman"/>
          <w:b/>
          <w:bCs/>
          <w:sz w:val="40"/>
          <w:szCs w:val="40"/>
        </w:rPr>
        <w:t>POZIV NA DOSTAVU PONUDE</w:t>
      </w:r>
    </w:p>
    <w:p w14:paraId="4A351359" w14:textId="77777777" w:rsidR="007D41B6" w:rsidRPr="00C91B77" w:rsidRDefault="007D41B6" w:rsidP="007D41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342960" w14:textId="77777777" w:rsidR="007D41B6" w:rsidRPr="00C91B77" w:rsidRDefault="007D41B6" w:rsidP="007D41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1B77">
        <w:rPr>
          <w:rFonts w:ascii="Times New Roman" w:hAnsi="Times New Roman" w:cs="Times New Roman"/>
          <w:bCs/>
          <w:sz w:val="24"/>
          <w:szCs w:val="24"/>
        </w:rPr>
        <w:t>Naručitelj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1B77">
        <w:rPr>
          <w:rFonts w:ascii="Times New Roman" w:hAnsi="Times New Roman" w:cs="Times New Roman"/>
          <w:bCs/>
          <w:sz w:val="24"/>
          <w:szCs w:val="24"/>
        </w:rPr>
        <w:t>Učenički dom  Marije Jambrišak upućuje Poziv na dostavu ponuda.</w:t>
      </w:r>
    </w:p>
    <w:p w14:paraId="7924453A" w14:textId="77777777" w:rsidR="007D41B6" w:rsidRPr="00C91B77" w:rsidRDefault="007D41B6" w:rsidP="007D41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B77">
        <w:rPr>
          <w:rFonts w:ascii="Times New Roman" w:hAnsi="Times New Roman" w:cs="Times New Roman"/>
          <w:bCs/>
          <w:sz w:val="24"/>
          <w:szCs w:val="24"/>
        </w:rPr>
        <w:t xml:space="preserve">Sukladno čl. </w:t>
      </w: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C91B77">
        <w:rPr>
          <w:rFonts w:ascii="Times New Roman" w:hAnsi="Times New Roman" w:cs="Times New Roman"/>
          <w:bCs/>
          <w:sz w:val="24"/>
          <w:szCs w:val="24"/>
        </w:rPr>
        <w:t xml:space="preserve">Zakona o javnoj nabavi </w:t>
      </w:r>
      <w:r>
        <w:rPr>
          <w:rFonts w:ascii="Times New Roman" w:hAnsi="Times New Roman" w:cs="Times New Roman"/>
          <w:bCs/>
          <w:sz w:val="24"/>
          <w:szCs w:val="24"/>
        </w:rPr>
        <w:t>(NN 120/16, 114/22</w:t>
      </w:r>
      <w:r w:rsidRPr="00C91B77">
        <w:rPr>
          <w:rFonts w:ascii="Times New Roman" w:hAnsi="Times New Roman" w:cs="Times New Roman"/>
          <w:bCs/>
          <w:sz w:val="24"/>
          <w:szCs w:val="24"/>
        </w:rPr>
        <w:t xml:space="preserve">) za godišnju procijenjenu vrijednost nabave manju od </w:t>
      </w:r>
      <w:r w:rsidRPr="00EB7E15">
        <w:rPr>
          <w:rFonts w:ascii="Times New Roman" w:hAnsi="Times New Roman" w:cs="Times New Roman"/>
          <w:bCs/>
          <w:sz w:val="24"/>
          <w:szCs w:val="24"/>
        </w:rPr>
        <w:t>26.540,00 eura te za nabavu radova do 66.360,00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91B77">
        <w:rPr>
          <w:rFonts w:ascii="Times New Roman" w:hAnsi="Times New Roman" w:cs="Times New Roman"/>
          <w:bCs/>
          <w:sz w:val="24"/>
          <w:szCs w:val="24"/>
        </w:rPr>
        <w:t>Naručitelj nije obavezan provoditi postupke javne nabave propisane Zakonom o javnoj nabavi.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Postupak jednostavne nabave provodi se sukladno Pravilniku o provedbi postupaka jednostavne nabave Učeničkog doma Marije Jambrišak </w:t>
      </w:r>
      <w:r w:rsidRPr="00EB7E15">
        <w:rPr>
          <w:rFonts w:ascii="Times New Roman" w:hAnsi="Times New Roman" w:cs="Times New Roman"/>
          <w:bCs/>
          <w:sz w:val="24"/>
          <w:szCs w:val="24"/>
        </w:rPr>
        <w:t>KLASA: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E15">
        <w:rPr>
          <w:rFonts w:ascii="Times New Roman" w:hAnsi="Times New Roman" w:cs="Times New Roman"/>
          <w:bCs/>
          <w:sz w:val="24"/>
          <w:szCs w:val="24"/>
        </w:rPr>
        <w:t>011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B7E15">
        <w:rPr>
          <w:rFonts w:ascii="Times New Roman" w:hAnsi="Times New Roman" w:cs="Times New Roman"/>
          <w:bCs/>
          <w:sz w:val="24"/>
          <w:szCs w:val="24"/>
        </w:rPr>
        <w:t>02/23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B7E15">
        <w:rPr>
          <w:rFonts w:ascii="Times New Roman" w:hAnsi="Times New Roman" w:cs="Times New Roman"/>
          <w:bCs/>
          <w:sz w:val="24"/>
          <w:szCs w:val="24"/>
        </w:rPr>
        <w:t>01/01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7E15">
        <w:rPr>
          <w:rFonts w:ascii="Times New Roman" w:hAnsi="Times New Roman" w:cs="Times New Roman"/>
          <w:bCs/>
          <w:sz w:val="24"/>
          <w:szCs w:val="24"/>
        </w:rPr>
        <w:t>URBROJ:251-488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B7E15">
        <w:rPr>
          <w:rFonts w:ascii="Times New Roman" w:hAnsi="Times New Roman" w:cs="Times New Roman"/>
          <w:bCs/>
          <w:sz w:val="24"/>
          <w:szCs w:val="24"/>
        </w:rPr>
        <w:t>06-2</w:t>
      </w:r>
      <w:r>
        <w:rPr>
          <w:rFonts w:ascii="Times New Roman" w:hAnsi="Times New Roman" w:cs="Times New Roman"/>
          <w:bCs/>
          <w:sz w:val="24"/>
          <w:szCs w:val="24"/>
        </w:rPr>
        <w:t>3-</w:t>
      </w:r>
      <w:r w:rsidRPr="00EB7E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 w:rsidRPr="00EB7E15">
        <w:rPr>
          <w:rFonts w:ascii="Times New Roman" w:hAnsi="Times New Roman" w:cs="Times New Roman"/>
          <w:bCs/>
          <w:sz w:val="24"/>
          <w:szCs w:val="24"/>
        </w:rPr>
        <w:t>3.10.2023.</w:t>
      </w:r>
    </w:p>
    <w:p w14:paraId="7F80BDEC" w14:textId="77777777" w:rsidR="007D41B6" w:rsidRPr="00E666BB" w:rsidRDefault="007D41B6" w:rsidP="007D41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8D4F9" w14:textId="77777777" w:rsidR="007D41B6" w:rsidRPr="00F64261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nabave (</w:t>
      </w:r>
      <w:r w:rsidRPr="00F64261">
        <w:rPr>
          <w:rFonts w:ascii="Times New Roman" w:hAnsi="Times New Roman" w:cs="Times New Roman"/>
          <w:b/>
          <w:sz w:val="24"/>
          <w:szCs w:val="24"/>
        </w:rPr>
        <w:t>ponuda treba ispunjavati sljedeće uvjete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64261">
        <w:rPr>
          <w:rFonts w:ascii="Times New Roman" w:hAnsi="Times New Roman" w:cs="Times New Roman"/>
          <w:sz w:val="24"/>
          <w:szCs w:val="24"/>
        </w:rPr>
        <w:t>:</w:t>
      </w:r>
    </w:p>
    <w:p w14:paraId="737F0289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Način izvršenja</w:t>
      </w:r>
      <w:r w:rsidRPr="00CB6812">
        <w:rPr>
          <w:rFonts w:ascii="Times New Roman" w:hAnsi="Times New Roman" w:cs="Times New Roman"/>
          <w:sz w:val="24"/>
          <w:szCs w:val="24"/>
        </w:rPr>
        <w:t>:</w:t>
      </w:r>
      <w:r w:rsidRPr="00E66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ugovor</w:t>
      </w:r>
    </w:p>
    <w:p w14:paraId="6A9136CF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Rok izvršenja</w:t>
      </w:r>
      <w:r w:rsidRPr="00CB68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666BB">
        <w:rPr>
          <w:rFonts w:ascii="Times New Roman" w:hAnsi="Times New Roman" w:cs="Times New Roman"/>
          <w:sz w:val="24"/>
          <w:szCs w:val="24"/>
        </w:rPr>
        <w:t>dana od dana primitka narudžb</w:t>
      </w:r>
      <w:r>
        <w:rPr>
          <w:rFonts w:ascii="Times New Roman" w:hAnsi="Times New Roman" w:cs="Times New Roman"/>
          <w:sz w:val="24"/>
          <w:szCs w:val="24"/>
        </w:rPr>
        <w:t>enice/stupanja ugovora na snagu</w:t>
      </w:r>
    </w:p>
    <w:p w14:paraId="5FF0897A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Rok trajanja ugovora</w:t>
      </w:r>
      <w:r w:rsidRPr="00CB68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 godina</w:t>
      </w:r>
    </w:p>
    <w:p w14:paraId="29D6E4D7" w14:textId="77777777" w:rsidR="007D41B6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Mjesto izvršenja</w:t>
      </w:r>
      <w:r w:rsidRPr="00CB6812">
        <w:rPr>
          <w:rFonts w:ascii="Times New Roman" w:hAnsi="Times New Roman" w:cs="Times New Roman"/>
          <w:sz w:val="24"/>
          <w:szCs w:val="24"/>
        </w:rPr>
        <w:t>:</w:t>
      </w:r>
      <w:r w:rsidRPr="00E666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Zagreb,  Opatička 14</w:t>
      </w:r>
    </w:p>
    <w:p w14:paraId="3415C594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ispostave računa</w:t>
      </w:r>
      <w:r w:rsidRPr="00EB7E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e-račun s naznakom na računu s brojem ugovora</w:t>
      </w:r>
    </w:p>
    <w:p w14:paraId="42497E74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Rok način i uvjeti plaćanja</w:t>
      </w:r>
      <w:r w:rsidRPr="00CB6812">
        <w:rPr>
          <w:rFonts w:ascii="Times New Roman" w:hAnsi="Times New Roman" w:cs="Times New Roman"/>
          <w:sz w:val="24"/>
          <w:szCs w:val="24"/>
        </w:rPr>
        <w:t>:</w:t>
      </w:r>
      <w:r w:rsidRPr="00E666BB">
        <w:rPr>
          <w:rFonts w:ascii="Times New Roman" w:hAnsi="Times New Roman" w:cs="Times New Roman"/>
          <w:sz w:val="24"/>
          <w:szCs w:val="24"/>
        </w:rPr>
        <w:t xml:space="preserve"> 30 dana od dana primitka valjanog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E666BB">
        <w:rPr>
          <w:rFonts w:ascii="Times New Roman" w:hAnsi="Times New Roman" w:cs="Times New Roman"/>
          <w:sz w:val="24"/>
          <w:szCs w:val="24"/>
        </w:rPr>
        <w:t>računa</w:t>
      </w:r>
    </w:p>
    <w:p w14:paraId="1885111E" w14:textId="77777777" w:rsidR="007D41B6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Cijena ponude</w:t>
      </w:r>
      <w:r w:rsidRPr="00CB6812">
        <w:rPr>
          <w:rFonts w:ascii="Times New Roman" w:hAnsi="Times New Roman" w:cs="Times New Roman"/>
          <w:sz w:val="24"/>
          <w:szCs w:val="24"/>
        </w:rPr>
        <w:t xml:space="preserve"> (odredbe o cijeni ponude):</w:t>
      </w:r>
      <w:r w:rsidRPr="00E666BB">
        <w:rPr>
          <w:rFonts w:ascii="Times New Roman" w:hAnsi="Times New Roman" w:cs="Times New Roman"/>
          <w:sz w:val="24"/>
          <w:szCs w:val="24"/>
        </w:rPr>
        <w:t xml:space="preserve"> u cijenu ponude bez PDV-a uračunavaju se svi troškovi i popusti ponuditelja; cijenu ponude potrebno je prikazati na način da se iskaže redom; cijena ponude bez PDV-a, iznos PDV-a, te cijena ponude sa PDV-om.</w:t>
      </w:r>
    </w:p>
    <w:p w14:paraId="43EE71BB" w14:textId="77777777" w:rsidR="007D41B6" w:rsidRPr="00EB7E15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>Kriterij odabira ponude:</w:t>
      </w:r>
      <w:r w:rsidRPr="00B44F42">
        <w:rPr>
          <w:rFonts w:ascii="Times New Roman" w:hAnsi="Times New Roman" w:cs="Times New Roman"/>
          <w:sz w:val="24"/>
          <w:szCs w:val="24"/>
        </w:rPr>
        <w:t xml:space="preserve"> (uz obvezu ispunjenja svih gore navedenih uvjeta i zahtjeva) ekonomski najpovoljnija ponuda (omjer cjenovnog i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42">
        <w:rPr>
          <w:rFonts w:ascii="Times New Roman" w:hAnsi="Times New Roman" w:cs="Times New Roman"/>
          <w:sz w:val="24"/>
          <w:szCs w:val="24"/>
        </w:rPr>
        <w:t>cjenovnog kriterija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4F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4F42">
        <w:rPr>
          <w:rFonts w:ascii="Times New Roman" w:hAnsi="Times New Roman" w:cs="Times New Roman"/>
          <w:sz w:val="24"/>
          <w:szCs w:val="24"/>
        </w:rPr>
        <w:t xml:space="preserve">0% 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4F42">
        <w:rPr>
          <w:rFonts w:ascii="Times New Roman" w:hAnsi="Times New Roman" w:cs="Times New Roman"/>
          <w:sz w:val="24"/>
          <w:szCs w:val="24"/>
        </w:rPr>
        <w:t>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261">
        <w:rPr>
          <w:rFonts w:ascii="Times New Roman" w:hAnsi="Times New Roman" w:cs="Times New Roman"/>
          <w:b/>
          <w:sz w:val="24"/>
          <w:szCs w:val="24"/>
        </w:rPr>
        <w:t>cijena</w:t>
      </w:r>
      <w:r w:rsidRPr="00B44F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4F42">
        <w:rPr>
          <w:rFonts w:ascii="Times New Roman" w:hAnsi="Times New Roman" w:cs="Times New Roman"/>
          <w:sz w:val="24"/>
          <w:szCs w:val="24"/>
        </w:rPr>
        <w:t xml:space="preserve">0% →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4F42">
        <w:rPr>
          <w:rFonts w:ascii="Times New Roman" w:hAnsi="Times New Roman" w:cs="Times New Roman"/>
          <w:sz w:val="24"/>
          <w:szCs w:val="24"/>
        </w:rPr>
        <w:t>0 bodova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E15">
        <w:rPr>
          <w:rFonts w:ascii="Times New Roman" w:hAnsi="Times New Roman" w:cs="Times New Roman"/>
          <w:b/>
          <w:sz w:val="24"/>
          <w:szCs w:val="24"/>
        </w:rPr>
        <w:t>odaziv na reklamacije vezano uz nesukladnost proizvoda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E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7E15">
        <w:rPr>
          <w:rFonts w:ascii="Times New Roman" w:hAnsi="Times New Roman" w:cs="Times New Roman"/>
          <w:sz w:val="24"/>
          <w:szCs w:val="24"/>
        </w:rPr>
        <w:t xml:space="preserve">% →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7E15">
        <w:rPr>
          <w:rFonts w:ascii="Times New Roman" w:hAnsi="Times New Roman" w:cs="Times New Roman"/>
          <w:sz w:val="24"/>
          <w:szCs w:val="24"/>
        </w:rPr>
        <w:t xml:space="preserve"> bodova</w:t>
      </w:r>
    </w:p>
    <w:p w14:paraId="2D8DF7DD" w14:textId="77777777" w:rsidR="007D41B6" w:rsidRPr="00B44F42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44F42">
        <w:rPr>
          <w:rFonts w:ascii="Times New Roman" w:hAnsi="Times New Roman" w:cs="Times New Roman"/>
          <w:b/>
          <w:sz w:val="24"/>
          <w:szCs w:val="24"/>
        </w:rPr>
        <w:t xml:space="preserve">formula :   P = Pl/Pt *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44F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+ Nk</w:t>
      </w:r>
      <w:r w:rsidRPr="00B44F42">
        <w:rPr>
          <w:rFonts w:ascii="Times New Roman" w:hAnsi="Times New Roman" w:cs="Times New Roman"/>
          <w:b/>
          <w:sz w:val="24"/>
          <w:szCs w:val="24"/>
        </w:rPr>
        <w:t>, gdje je</w:t>
      </w:r>
    </w:p>
    <w:p w14:paraId="3A6AA676" w14:textId="77777777" w:rsidR="007D41B6" w:rsidRPr="00B44F42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sz w:val="24"/>
          <w:szCs w:val="24"/>
        </w:rPr>
        <w:t>P – broj bodova koji je ponuda dobila za ponuđenu cijenu</w:t>
      </w:r>
    </w:p>
    <w:p w14:paraId="2880DA28" w14:textId="77777777" w:rsidR="007D41B6" w:rsidRPr="00B44F42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sz w:val="24"/>
          <w:szCs w:val="24"/>
        </w:rPr>
        <w:t>Pl – najniža cijena ponuđena u postupku javne nabave</w:t>
      </w:r>
    </w:p>
    <w:p w14:paraId="723DE979" w14:textId="77777777" w:rsidR="007D41B6" w:rsidRPr="00B44F42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44F42">
        <w:rPr>
          <w:rFonts w:ascii="Times New Roman" w:hAnsi="Times New Roman" w:cs="Times New Roman"/>
          <w:sz w:val="24"/>
          <w:szCs w:val="24"/>
        </w:rPr>
        <w:t>Pt – cijena ponude koja je predmet ocjene</w:t>
      </w:r>
    </w:p>
    <w:p w14:paraId="4C32C8F5" w14:textId="77777777" w:rsidR="007D41B6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44F42">
        <w:rPr>
          <w:rFonts w:ascii="Times New Roman" w:hAnsi="Times New Roman" w:cs="Times New Roman"/>
          <w:sz w:val="24"/>
          <w:szCs w:val="24"/>
        </w:rPr>
        <w:t xml:space="preserve">0 – maksimalni broj bodova </w:t>
      </w:r>
      <w:r>
        <w:rPr>
          <w:rFonts w:ascii="Times New Roman" w:hAnsi="Times New Roman" w:cs="Times New Roman"/>
          <w:sz w:val="24"/>
          <w:szCs w:val="24"/>
        </w:rPr>
        <w:t>po cjenovnom kriteriju</w:t>
      </w:r>
    </w:p>
    <w:p w14:paraId="53543E89" w14:textId="77777777" w:rsidR="007D41B6" w:rsidRPr="00F64261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 – necjenovni kriterij – broj bodova (ako je odaziv unutar 12h– 10 bodova, ako je odaziv unutar 24h– 5 bodova, ako je više od 24 h– 0 bodova)</w:t>
      </w:r>
    </w:p>
    <w:p w14:paraId="61EFFE4F" w14:textId="77777777" w:rsidR="007D41B6" w:rsidRPr="00D455AF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5AF">
        <w:rPr>
          <w:rFonts w:ascii="Times New Roman" w:hAnsi="Times New Roman" w:cs="Times New Roman"/>
          <w:b/>
          <w:sz w:val="24"/>
          <w:szCs w:val="24"/>
        </w:rPr>
        <w:t>Dokazi sposobnosti</w:t>
      </w:r>
    </w:p>
    <w:p w14:paraId="4EFC1628" w14:textId="77777777" w:rsidR="007D41B6" w:rsidRPr="002129A8" w:rsidRDefault="007D41B6" w:rsidP="007D41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9A8">
        <w:rPr>
          <w:rFonts w:ascii="Times New Roman" w:hAnsi="Times New Roman" w:cs="Times New Roman"/>
          <w:sz w:val="24"/>
          <w:szCs w:val="24"/>
        </w:rPr>
        <w:t>Izjava o nekažnjavanju (Izjava u privitku poziva). Izjavu je potrebno  ispuniti i ovjeriti od strane Ponuditelja. Nije potrebna ovjera kod Javnog  bilj</w:t>
      </w:r>
      <w:r>
        <w:rPr>
          <w:rFonts w:ascii="Times New Roman" w:hAnsi="Times New Roman" w:cs="Times New Roman"/>
          <w:sz w:val="24"/>
          <w:szCs w:val="24"/>
        </w:rPr>
        <w:t>ežnika</w:t>
      </w:r>
      <w:r w:rsidRPr="002129A8">
        <w:rPr>
          <w:rFonts w:ascii="Times New Roman" w:hAnsi="Times New Roman" w:cs="Times New Roman"/>
          <w:sz w:val="24"/>
          <w:szCs w:val="24"/>
        </w:rPr>
        <w:t>.</w:t>
      </w:r>
    </w:p>
    <w:p w14:paraId="37EAE73B" w14:textId="77777777" w:rsidR="007D41B6" w:rsidRPr="00D43313" w:rsidRDefault="007D41B6" w:rsidP="007D41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313">
        <w:rPr>
          <w:rFonts w:ascii="Times New Roman" w:hAnsi="Times New Roman" w:cs="Times New Roman"/>
          <w:sz w:val="24"/>
          <w:szCs w:val="24"/>
        </w:rPr>
        <w:lastRenderedPageBreak/>
        <w:t>Izvod iz sudskog, obrtnog</w:t>
      </w:r>
      <w:r>
        <w:rPr>
          <w:rFonts w:ascii="Times New Roman" w:hAnsi="Times New Roman" w:cs="Times New Roman"/>
          <w:sz w:val="24"/>
          <w:szCs w:val="24"/>
        </w:rPr>
        <w:t xml:space="preserve">, strukovnog </w:t>
      </w:r>
      <w:r w:rsidRPr="00D43313">
        <w:rPr>
          <w:rFonts w:ascii="Times New Roman" w:hAnsi="Times New Roman" w:cs="Times New Roman"/>
          <w:sz w:val="24"/>
          <w:szCs w:val="24"/>
        </w:rPr>
        <w:t xml:space="preserve"> ili drugog odgovarajućeg registra države sjedišta gospodarskog subjekta (ne stariji od 3 mjeseca</w:t>
      </w:r>
      <w:r>
        <w:rPr>
          <w:rFonts w:ascii="Times New Roman" w:hAnsi="Times New Roman" w:cs="Times New Roman"/>
          <w:sz w:val="24"/>
          <w:szCs w:val="24"/>
        </w:rPr>
        <w:t>, preslika</w:t>
      </w:r>
      <w:r w:rsidRPr="00D43313">
        <w:rPr>
          <w:rFonts w:ascii="Times New Roman" w:hAnsi="Times New Roman" w:cs="Times New Roman"/>
          <w:sz w:val="24"/>
          <w:szCs w:val="24"/>
        </w:rPr>
        <w:t>)</w:t>
      </w:r>
    </w:p>
    <w:p w14:paraId="49B58F16" w14:textId="77777777" w:rsidR="007D41B6" w:rsidRPr="00734D29" w:rsidRDefault="007D41B6" w:rsidP="007D41B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4D29">
        <w:rPr>
          <w:rFonts w:ascii="Times New Roman" w:hAnsi="Times New Roman" w:cs="Times New Roman"/>
          <w:sz w:val="24"/>
          <w:szCs w:val="24"/>
        </w:rPr>
        <w:t xml:space="preserve">Izjava Ponuditelja o nepostojanju materijalnih nedostataka za sve neisporučene proizvode i o zamjeni istih (Izjava u privitku poziva). Izjavu je potrebno ispuniti i ovjeriti od strane Ponuditelja. Nije potrebna ovjera kod Javnog bilježnika. </w:t>
      </w:r>
    </w:p>
    <w:p w14:paraId="553F11DD" w14:textId="77777777" w:rsidR="007D41B6" w:rsidRPr="00E666BB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6BB">
        <w:rPr>
          <w:rFonts w:ascii="Times New Roman" w:hAnsi="Times New Roman" w:cs="Times New Roman"/>
          <w:b/>
          <w:sz w:val="24"/>
          <w:szCs w:val="24"/>
        </w:rPr>
        <w:t>Sastavni dijelovi ponude:</w:t>
      </w:r>
    </w:p>
    <w:p w14:paraId="6F9D2113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129A8">
        <w:rPr>
          <w:rFonts w:ascii="Times New Roman" w:hAnsi="Times New Roman" w:cs="Times New Roman"/>
          <w:sz w:val="24"/>
          <w:szCs w:val="24"/>
        </w:rPr>
        <w:t>Ponudbeni list</w:t>
      </w:r>
      <w:r w:rsidRPr="00E66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666BB">
        <w:rPr>
          <w:rFonts w:ascii="Times New Roman" w:hAnsi="Times New Roman" w:cs="Times New Roman"/>
          <w:sz w:val="24"/>
          <w:szCs w:val="24"/>
        </w:rPr>
        <w:t>ispunjen i potpisan od strane ponuditelja)</w:t>
      </w:r>
    </w:p>
    <w:p w14:paraId="7A0AD547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129A8">
        <w:rPr>
          <w:rFonts w:ascii="Times New Roman" w:hAnsi="Times New Roman" w:cs="Times New Roman"/>
          <w:sz w:val="24"/>
          <w:szCs w:val="24"/>
        </w:rPr>
        <w:t xml:space="preserve">Troškovnik </w:t>
      </w:r>
      <w:r w:rsidRPr="00E666BB">
        <w:rPr>
          <w:rFonts w:ascii="Times New Roman" w:hAnsi="Times New Roman" w:cs="Times New Roman"/>
          <w:sz w:val="24"/>
          <w:szCs w:val="24"/>
        </w:rPr>
        <w:t xml:space="preserve">ispunjen </w:t>
      </w:r>
      <w:r>
        <w:rPr>
          <w:rFonts w:ascii="Times New Roman" w:hAnsi="Times New Roman" w:cs="Times New Roman"/>
          <w:sz w:val="24"/>
          <w:szCs w:val="24"/>
        </w:rPr>
        <w:t>elektroničkim putem (excel) radi provjere vrijednosti</w:t>
      </w:r>
    </w:p>
    <w:p w14:paraId="0CA4FCE8" w14:textId="77777777" w:rsidR="007D41B6" w:rsidRPr="00E666BB" w:rsidRDefault="007D41B6" w:rsidP="007D41B6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129A8">
        <w:rPr>
          <w:rFonts w:ascii="Times New Roman" w:hAnsi="Times New Roman" w:cs="Times New Roman"/>
          <w:sz w:val="24"/>
          <w:szCs w:val="24"/>
        </w:rPr>
        <w:t xml:space="preserve">Dokazi </w:t>
      </w:r>
      <w:r w:rsidRPr="00E666BB">
        <w:rPr>
          <w:rFonts w:ascii="Times New Roman" w:hAnsi="Times New Roman" w:cs="Times New Roman"/>
          <w:b/>
          <w:sz w:val="24"/>
          <w:szCs w:val="24"/>
        </w:rPr>
        <w:t>(</w:t>
      </w:r>
      <w:r w:rsidRPr="00E666BB">
        <w:rPr>
          <w:rFonts w:ascii="Times New Roman" w:hAnsi="Times New Roman" w:cs="Times New Roman"/>
          <w:sz w:val="24"/>
          <w:szCs w:val="24"/>
        </w:rPr>
        <w:t>traženi dokumenti</w:t>
      </w:r>
      <w:r>
        <w:rPr>
          <w:rFonts w:ascii="Times New Roman" w:hAnsi="Times New Roman" w:cs="Times New Roman"/>
          <w:sz w:val="24"/>
          <w:szCs w:val="24"/>
        </w:rPr>
        <w:t xml:space="preserve"> i i</w:t>
      </w:r>
      <w:r w:rsidRPr="00E666BB">
        <w:rPr>
          <w:rFonts w:ascii="Times New Roman" w:hAnsi="Times New Roman" w:cs="Times New Roman"/>
          <w:sz w:val="24"/>
          <w:szCs w:val="24"/>
        </w:rPr>
        <w:t>zjave).</w:t>
      </w:r>
    </w:p>
    <w:p w14:paraId="30870A5A" w14:textId="77777777" w:rsidR="007D41B6" w:rsidRPr="00E666BB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6BB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47A4EFC5" w14:textId="77777777" w:rsidR="007D41B6" w:rsidRDefault="007D41B6" w:rsidP="007D41B6">
      <w:pPr>
        <w:pStyle w:val="Odlomakpopisa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Ponuda se dostavlja na Ponudbenom listu</w:t>
      </w:r>
      <w:r>
        <w:rPr>
          <w:rFonts w:ascii="Times New Roman" w:hAnsi="Times New Roman" w:cs="Times New Roman"/>
          <w:sz w:val="24"/>
          <w:szCs w:val="24"/>
        </w:rPr>
        <w:t xml:space="preserve"> potpisanom i ovjerenom od strane naručitelja (digitalno potpisan ili skeniran)</w:t>
      </w:r>
      <w:r w:rsidRPr="00E666B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Troškovniku iz ovog Poziva</w:t>
      </w:r>
      <w:r w:rsidRPr="00E666BB">
        <w:rPr>
          <w:rFonts w:ascii="Times New Roman" w:hAnsi="Times New Roman" w:cs="Times New Roman"/>
          <w:sz w:val="24"/>
          <w:szCs w:val="24"/>
        </w:rPr>
        <w:t>. Naručitelj neće prihvatiti ponudu koja ne ispunjava uvjete i zahtjeve vezane uz predmet nabave iz ovog Poziva na dostavu ponude.</w:t>
      </w:r>
    </w:p>
    <w:p w14:paraId="1D8F2093" w14:textId="32847A89" w:rsidR="007D41B6" w:rsidRPr="00D127AB" w:rsidRDefault="007D41B6" w:rsidP="007D41B6">
      <w:pPr>
        <w:pStyle w:val="Odlomakpopisa"/>
        <w:spacing w:after="0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 w:rsidRPr="00FD1DDD">
        <w:rPr>
          <w:rFonts w:ascii="Times New Roman" w:hAnsi="Times New Roman" w:cs="Times New Roman"/>
          <w:b/>
          <w:bCs/>
          <w:sz w:val="24"/>
          <w:szCs w:val="24"/>
        </w:rPr>
        <w:t xml:space="preserve">Ponude se dostavljaju u roku 8 dana od dostave poziva, elektroničkim putem na e-mail adresu:  </w:t>
      </w:r>
      <w:hyperlink r:id="rId7" w:history="1">
        <w:r w:rsidRPr="003C347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nabava.ma.ja@gmail.com</w:t>
        </w:r>
      </w:hyperlink>
      <w:r w:rsidRPr="00FD1D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6E1703C" w14:textId="77777777" w:rsidR="007D41B6" w:rsidRPr="002129A8" w:rsidRDefault="007D41B6" w:rsidP="007D41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129A8">
        <w:rPr>
          <w:rFonts w:ascii="Times New Roman" w:hAnsi="Times New Roman" w:cs="Times New Roman"/>
          <w:sz w:val="24"/>
          <w:szCs w:val="24"/>
          <w:u w:val="single"/>
        </w:rPr>
        <w:t xml:space="preserve">Otvaranje ponuda </w:t>
      </w:r>
      <w:r w:rsidRPr="002129A8">
        <w:rPr>
          <w:rFonts w:ascii="Times New Roman" w:hAnsi="Times New Roman" w:cs="Times New Roman"/>
          <w:b/>
          <w:sz w:val="24"/>
          <w:szCs w:val="24"/>
          <w:u w:val="single"/>
        </w:rPr>
        <w:t>nije javno</w:t>
      </w:r>
      <w:r w:rsidRPr="002129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19B768D" w14:textId="77777777" w:rsidR="007D41B6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6BB">
        <w:rPr>
          <w:rFonts w:ascii="Times New Roman" w:hAnsi="Times New Roman" w:cs="Times New Roman"/>
          <w:b/>
          <w:sz w:val="24"/>
          <w:szCs w:val="24"/>
        </w:rPr>
        <w:t xml:space="preserve">Obavijesti u vezi predmeta nabave: upit dostaviti na e-mail adresa: </w:t>
      </w:r>
    </w:p>
    <w:p w14:paraId="241FE760" w14:textId="77777777" w:rsidR="007D41B6" w:rsidRDefault="007D41B6" w:rsidP="007D41B6">
      <w:pPr>
        <w:pStyle w:val="Odlomakpopisa"/>
        <w:spacing w:after="0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3C347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nabava.ma.ja@gmail.com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FC13C8" w14:textId="77777777" w:rsidR="007D41B6" w:rsidRPr="0065251F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1F">
        <w:rPr>
          <w:rFonts w:ascii="Times New Roman" w:hAnsi="Times New Roman" w:cs="Times New Roman"/>
          <w:b/>
          <w:sz w:val="24"/>
          <w:szCs w:val="24"/>
        </w:rPr>
        <w:t>Ravnatelj može poništiti postupak jednostavne nabave ako:</w:t>
      </w:r>
    </w:p>
    <w:p w14:paraId="3F8FCB8E" w14:textId="77777777" w:rsidR="007D41B6" w:rsidRPr="0065251F" w:rsidRDefault="007D41B6" w:rsidP="007D41B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251F">
        <w:rPr>
          <w:rFonts w:ascii="Times New Roman" w:hAnsi="Times New Roman" w:cs="Times New Roman"/>
          <w:bCs/>
          <w:sz w:val="24"/>
          <w:szCs w:val="24"/>
        </w:rPr>
        <w:t>postanu poznate okolnosti zbog kojih ne bi došlo do pokretanja postupka jednostavne nabave da su bile poznate prije;</w:t>
      </w:r>
    </w:p>
    <w:p w14:paraId="0A80CFA5" w14:textId="77777777" w:rsidR="007D41B6" w:rsidRPr="0065251F" w:rsidRDefault="007D41B6" w:rsidP="007D41B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251F">
        <w:rPr>
          <w:rFonts w:ascii="Times New Roman" w:hAnsi="Times New Roman" w:cs="Times New Roman"/>
          <w:bCs/>
          <w:sz w:val="24"/>
          <w:szCs w:val="24"/>
        </w:rPr>
        <w:t>postanu poznate okolnosti zbog kojih bi došlo do sadržajno bitno drugačijeg poziva za dostavu ponuda da su bile poznate prije</w:t>
      </w:r>
    </w:p>
    <w:p w14:paraId="0AAAA43E" w14:textId="77777777" w:rsidR="007D41B6" w:rsidRPr="0065251F" w:rsidRDefault="007D41B6" w:rsidP="007D41B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251F">
        <w:rPr>
          <w:rFonts w:ascii="Times New Roman" w:hAnsi="Times New Roman" w:cs="Times New Roman"/>
          <w:bCs/>
          <w:sz w:val="24"/>
          <w:szCs w:val="24"/>
        </w:rPr>
        <w:t>u ostalim slučajevima propisanim Pravilnikom o provedbi postupaka jednostavnoj nabavi</w:t>
      </w:r>
    </w:p>
    <w:p w14:paraId="4F6B93F2" w14:textId="77777777" w:rsidR="007D41B6" w:rsidRPr="0065251F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1F">
        <w:rPr>
          <w:rFonts w:ascii="Times New Roman" w:hAnsi="Times New Roman" w:cs="Times New Roman"/>
          <w:b/>
          <w:sz w:val="24"/>
          <w:szCs w:val="24"/>
        </w:rPr>
        <w:t>Ravnatelj je obvezan poništiti postupak jednostavne nabave ako:</w:t>
      </w:r>
    </w:p>
    <w:p w14:paraId="6D17984F" w14:textId="77777777" w:rsidR="007D41B6" w:rsidRPr="0065251F" w:rsidRDefault="007D41B6" w:rsidP="007D41B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251F">
        <w:rPr>
          <w:rFonts w:ascii="Times New Roman" w:hAnsi="Times New Roman" w:cs="Times New Roman"/>
          <w:bCs/>
          <w:sz w:val="24"/>
          <w:szCs w:val="24"/>
        </w:rPr>
        <w:t>nije pristigla nijedna ponuda</w:t>
      </w:r>
    </w:p>
    <w:p w14:paraId="3D3AF008" w14:textId="77777777" w:rsidR="007D41B6" w:rsidRPr="0065251F" w:rsidRDefault="007D41B6" w:rsidP="007D41B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1F">
        <w:rPr>
          <w:rFonts w:ascii="Times New Roman" w:hAnsi="Times New Roman" w:cs="Times New Roman"/>
          <w:bCs/>
          <w:sz w:val="24"/>
          <w:szCs w:val="24"/>
        </w:rPr>
        <w:t>nakon isključenja, odbijanja ponuda ne preostane ni jedna valjana ponuda</w:t>
      </w:r>
      <w:r w:rsidRPr="0065251F">
        <w:rPr>
          <w:rFonts w:ascii="Times New Roman" w:hAnsi="Times New Roman" w:cs="Times New Roman"/>
          <w:b/>
          <w:sz w:val="24"/>
          <w:szCs w:val="24"/>
        </w:rPr>
        <w:t>.</w:t>
      </w:r>
    </w:p>
    <w:p w14:paraId="19173AF3" w14:textId="1F5D96C3" w:rsidR="007D41B6" w:rsidRPr="00C53F72" w:rsidRDefault="007D41B6" w:rsidP="007D41B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51F">
        <w:rPr>
          <w:rFonts w:ascii="Times New Roman" w:hAnsi="Times New Roman" w:cs="Times New Roman"/>
          <w:b/>
          <w:bCs/>
          <w:sz w:val="24"/>
          <w:szCs w:val="24"/>
        </w:rPr>
        <w:t>Obavijest o rezultatima predmeta nabave</w:t>
      </w:r>
      <w:r w:rsidRPr="002129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1F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5251F">
        <w:rPr>
          <w:rFonts w:ascii="Times New Roman" w:hAnsi="Times New Roman" w:cs="Times New Roman"/>
          <w:bCs/>
          <w:sz w:val="24"/>
          <w:szCs w:val="24"/>
        </w:rPr>
        <w:t xml:space="preserve"> o odabiru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temelju prijedloga povjerenstva </w:t>
      </w:r>
      <w:r w:rsidRPr="0065251F">
        <w:rPr>
          <w:rFonts w:ascii="Times New Roman" w:hAnsi="Times New Roman" w:cs="Times New Roman"/>
          <w:bCs/>
          <w:sz w:val="24"/>
          <w:szCs w:val="24"/>
        </w:rPr>
        <w:t>bit će objavljen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5251F">
        <w:rPr>
          <w:rFonts w:ascii="Times New Roman" w:hAnsi="Times New Roman" w:cs="Times New Roman"/>
          <w:bCs/>
          <w:sz w:val="24"/>
          <w:szCs w:val="24"/>
        </w:rPr>
        <w:t xml:space="preserve"> na mrežnim stranicama doma.</w:t>
      </w:r>
    </w:p>
    <w:p w14:paraId="2B3D402A" w14:textId="77777777" w:rsidR="007D41B6" w:rsidRPr="00E666BB" w:rsidRDefault="007D41B6" w:rsidP="007D41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S poštovanjem,</w:t>
      </w:r>
    </w:p>
    <w:p w14:paraId="67D35476" w14:textId="77777777" w:rsidR="007D41B6" w:rsidRPr="00E666BB" w:rsidRDefault="007D41B6" w:rsidP="007D41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15C1E77" w14:textId="597F7E74" w:rsidR="007D41B6" w:rsidRPr="00C53F72" w:rsidRDefault="007D41B6" w:rsidP="007D41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  19.12.202</w:t>
      </w:r>
      <w:r w:rsidR="006175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RAVNATELJICA</w:t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Josipa Galić</w:t>
      </w:r>
      <w:r w:rsidRPr="00C53F72">
        <w:rPr>
          <w:rFonts w:ascii="Times New Roman" w:hAnsi="Times New Roman" w:cs="Times New Roman"/>
          <w:sz w:val="24"/>
          <w:szCs w:val="24"/>
        </w:rPr>
        <w:t>, prof., v.r.</w:t>
      </w:r>
    </w:p>
    <w:p w14:paraId="2153E7F2" w14:textId="11079CAB" w:rsidR="000B6513" w:rsidRPr="007D41B6" w:rsidRDefault="007D41B6" w:rsidP="007D41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</w:p>
    <w:sectPr w:rsidR="000B6513" w:rsidRPr="007D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5BB"/>
    <w:multiLevelType w:val="hybridMultilevel"/>
    <w:tmpl w:val="5EC2D008"/>
    <w:lvl w:ilvl="0" w:tplc="7F9CE1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B51"/>
    <w:multiLevelType w:val="hybridMultilevel"/>
    <w:tmpl w:val="C43E0A84"/>
    <w:lvl w:ilvl="0" w:tplc="290C07D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2AE"/>
    <w:multiLevelType w:val="hybridMultilevel"/>
    <w:tmpl w:val="3726193C"/>
    <w:lvl w:ilvl="0" w:tplc="290C07D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0790"/>
    <w:multiLevelType w:val="hybridMultilevel"/>
    <w:tmpl w:val="7A80F39E"/>
    <w:lvl w:ilvl="0" w:tplc="830A9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550231">
    <w:abstractNumId w:val="0"/>
  </w:num>
  <w:num w:numId="2" w16cid:durableId="1643271884">
    <w:abstractNumId w:val="3"/>
  </w:num>
  <w:num w:numId="3" w16cid:durableId="713964301">
    <w:abstractNumId w:val="1"/>
  </w:num>
  <w:num w:numId="4" w16cid:durableId="195705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B6"/>
    <w:rsid w:val="000B6513"/>
    <w:rsid w:val="00617542"/>
    <w:rsid w:val="007575C2"/>
    <w:rsid w:val="007D41B6"/>
    <w:rsid w:val="00A02B71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A7DD"/>
  <w15:chartTrackingRefBased/>
  <w15:docId w15:val="{E7D53801-A563-46B7-AFA6-667DA97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B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41B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D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.ma.j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ava.ma.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-ja.hr" TargetMode="External"/><Relationship Id="rId5" Type="http://schemas.openxmlformats.org/officeDocument/2006/relationships/hyperlink" Target="mailto:nabava.ma.j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Brkljačić</cp:lastModifiedBy>
  <cp:revision>2</cp:revision>
  <dcterms:created xsi:type="dcterms:W3CDTF">2023-12-18T13:28:00Z</dcterms:created>
  <dcterms:modified xsi:type="dcterms:W3CDTF">2024-12-10T17:00:00Z</dcterms:modified>
</cp:coreProperties>
</file>